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F8F" w:rsidRPr="00CF6364" w:rsidP="00964F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576B9D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-200</w:t>
      </w:r>
      <w:r w:rsidRPr="00CF6364" w:rsidR="002C6C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4207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4F8F" w:rsidRPr="00CF6364" w:rsidP="00964F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64F8F" w:rsidRPr="00CF6364" w:rsidP="00964F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964F8F" w:rsidRPr="00CF6364" w:rsidP="00964F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февраля</w:t>
      </w:r>
      <w:r w:rsidRPr="00CF6364" w:rsidR="002C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207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город Нефтеюганск</w:t>
      </w:r>
    </w:p>
    <w:p w:rsidR="00964F8F" w:rsidRPr="00CF6364" w:rsidP="00964F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CD2" w:rsidRPr="00420741" w:rsidP="00964F8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42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 w:rsidRPr="00420741" w:rsidR="008C16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</w:t>
      </w:r>
      <w:r w:rsidRPr="0042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 – Мансийского автономного округа – Югры </w:t>
      </w:r>
      <w:r w:rsidRPr="00420741" w:rsidR="008C16DF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 Голованюк</w:t>
      </w:r>
      <w:r w:rsidRPr="0042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64F8F" w:rsidRPr="00420741" w:rsidP="00964F8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964F8F" w:rsidRPr="00420741" w:rsidP="008C16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Галеева</w:t>
      </w:r>
      <w:r>
        <w:rPr>
          <w:rFonts w:ascii="Times New Roman" w:hAnsi="Times New Roman"/>
          <w:sz w:val="28"/>
          <w:szCs w:val="28"/>
        </w:rPr>
        <w:t xml:space="preserve"> ИР</w:t>
      </w:r>
      <w:r w:rsidRPr="00420741" w:rsidR="00420741">
        <w:rPr>
          <w:rFonts w:ascii="Times New Roman" w:hAnsi="Times New Roman"/>
          <w:sz w:val="28"/>
          <w:szCs w:val="28"/>
          <w:lang w:val="zh-CN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420741" w:rsidR="00420741">
        <w:rPr>
          <w:rFonts w:ascii="Times New Roman" w:hAnsi="Times New Roman"/>
          <w:sz w:val="28"/>
          <w:szCs w:val="28"/>
        </w:rPr>
        <w:t xml:space="preserve"> </w:t>
      </w:r>
      <w:r w:rsidRPr="00420741" w:rsidR="00420741">
        <w:rPr>
          <w:rFonts w:ascii="Times New Roman" w:hAnsi="Times New Roman"/>
          <w:sz w:val="28"/>
          <w:szCs w:val="28"/>
          <w:lang w:val="zh-CN"/>
        </w:rPr>
        <w:t>года рождения, урожен</w:t>
      </w:r>
      <w:r w:rsidRPr="00420741" w:rsidR="00420741">
        <w:rPr>
          <w:rFonts w:ascii="Times New Roman" w:hAnsi="Times New Roman"/>
          <w:sz w:val="28"/>
          <w:szCs w:val="28"/>
        </w:rPr>
        <w:t>ца</w:t>
      </w:r>
      <w:r w:rsidRPr="00420741" w:rsidR="00420741">
        <w:rPr>
          <w:rFonts w:ascii="Times New Roman" w:hAnsi="Times New Roman"/>
          <w:sz w:val="28"/>
          <w:szCs w:val="28"/>
          <w:lang w:val="zh-CN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Pr="00420741" w:rsidR="00420741">
        <w:rPr>
          <w:rFonts w:ascii="Times New Roman" w:hAnsi="Times New Roman"/>
          <w:sz w:val="28"/>
          <w:szCs w:val="28"/>
          <w:lang w:val="zh-CN"/>
        </w:rPr>
        <w:t xml:space="preserve">, </w:t>
      </w:r>
      <w:r w:rsidRPr="00420741" w:rsidR="00420741">
        <w:rPr>
          <w:rFonts w:ascii="Times New Roman" w:hAnsi="Times New Roman"/>
          <w:sz w:val="28"/>
          <w:szCs w:val="28"/>
        </w:rPr>
        <w:t xml:space="preserve">гражданина РФ, </w:t>
      </w:r>
      <w:r w:rsidR="003A0F1A">
        <w:rPr>
          <w:rFonts w:ascii="Times New Roman" w:hAnsi="Times New Roman"/>
          <w:sz w:val="28"/>
          <w:szCs w:val="28"/>
        </w:rPr>
        <w:t>01;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**</w:t>
      </w:r>
      <w:r w:rsidR="003A0F1A">
        <w:rPr>
          <w:rFonts w:ascii="Times New Roman" w:hAnsi="Times New Roman"/>
          <w:sz w:val="28"/>
          <w:szCs w:val="28"/>
        </w:rPr>
        <w:t xml:space="preserve">, </w:t>
      </w:r>
      <w:r w:rsidRPr="00420741" w:rsidR="00420741">
        <w:rPr>
          <w:rFonts w:ascii="Times New Roman" w:hAnsi="Times New Roman"/>
          <w:sz w:val="28"/>
          <w:szCs w:val="28"/>
        </w:rPr>
        <w:t>22;</w:t>
      </w:r>
      <w:r>
        <w:rPr>
          <w:rFonts w:ascii="Times New Roman" w:hAnsi="Times New Roman"/>
          <w:sz w:val="28"/>
          <w:szCs w:val="28"/>
        </w:rPr>
        <w:t>***</w:t>
      </w:r>
      <w:r w:rsidRPr="00420741" w:rsidR="00420741">
        <w:rPr>
          <w:rFonts w:ascii="Times New Roman" w:hAnsi="Times New Roman"/>
          <w:sz w:val="28"/>
          <w:szCs w:val="28"/>
        </w:rPr>
        <w:t xml:space="preserve">, работающего в </w:t>
      </w:r>
      <w:r>
        <w:rPr>
          <w:rFonts w:ascii="Times New Roman" w:hAnsi="Times New Roman"/>
          <w:sz w:val="28"/>
          <w:szCs w:val="28"/>
        </w:rPr>
        <w:t>ЗАО</w:t>
      </w:r>
      <w:r w:rsidRPr="00420741" w:rsidR="0042074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***</w:t>
      </w:r>
      <w:r w:rsidRPr="00420741" w:rsidR="00420741">
        <w:rPr>
          <w:rFonts w:ascii="Times New Roman" w:hAnsi="Times New Roman"/>
          <w:sz w:val="28"/>
          <w:szCs w:val="28"/>
        </w:rPr>
        <w:t xml:space="preserve">», </w:t>
      </w:r>
      <w:r w:rsidRPr="00420741" w:rsidR="00420741">
        <w:rPr>
          <w:rFonts w:ascii="Times New Roman" w:hAnsi="Times New Roman"/>
          <w:sz w:val="28"/>
          <w:szCs w:val="28"/>
          <w:lang w:val="zh-CN"/>
        </w:rPr>
        <w:t>зарегистрированно</w:t>
      </w:r>
      <w:r w:rsidRPr="00420741" w:rsidR="00420741">
        <w:rPr>
          <w:rFonts w:ascii="Times New Roman" w:hAnsi="Times New Roman"/>
          <w:sz w:val="28"/>
          <w:szCs w:val="28"/>
        </w:rPr>
        <w:t>го</w:t>
      </w:r>
      <w:r w:rsidRPr="00420741" w:rsidR="00420741">
        <w:rPr>
          <w:rFonts w:ascii="Times New Roman" w:hAnsi="Times New Roman"/>
          <w:sz w:val="28"/>
          <w:szCs w:val="28"/>
          <w:lang w:val="zh-CN"/>
        </w:rPr>
        <w:t xml:space="preserve"> </w:t>
      </w:r>
      <w:r w:rsidRPr="00420741" w:rsidR="00420741">
        <w:rPr>
          <w:rFonts w:ascii="Times New Roman" w:hAnsi="Times New Roman"/>
          <w:sz w:val="28"/>
          <w:szCs w:val="28"/>
        </w:rPr>
        <w:t xml:space="preserve">и </w:t>
      </w:r>
      <w:r w:rsidRPr="00420741" w:rsidR="00420741">
        <w:rPr>
          <w:rFonts w:ascii="Times New Roman" w:hAnsi="Times New Roman"/>
          <w:sz w:val="28"/>
          <w:szCs w:val="28"/>
          <w:lang w:val="zh-CN"/>
        </w:rPr>
        <w:t>проживающе</w:t>
      </w:r>
      <w:r w:rsidRPr="00420741" w:rsidR="00420741">
        <w:rPr>
          <w:rFonts w:ascii="Times New Roman" w:hAnsi="Times New Roman"/>
          <w:sz w:val="28"/>
          <w:szCs w:val="28"/>
        </w:rPr>
        <w:t>го</w:t>
      </w:r>
      <w:r w:rsidRPr="00420741" w:rsidR="00420741">
        <w:rPr>
          <w:rFonts w:ascii="Times New Roman" w:hAnsi="Times New Roman"/>
          <w:sz w:val="28"/>
          <w:szCs w:val="28"/>
          <w:lang w:val="zh-CN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***</w:t>
      </w:r>
      <w:r w:rsidRPr="0042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64F8F" w:rsidRPr="00CF6364" w:rsidP="008C16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4 ст. 1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2.15 Кодекса Российской Федерации об административных правонарушениях,</w:t>
      </w:r>
    </w:p>
    <w:p w:rsidR="00964F8F" w:rsidRPr="00CF6364" w:rsidP="00964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964F8F" w:rsidRPr="00CF6364" w:rsidP="00964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6DF" w:rsidRPr="00CF6364" w:rsidP="00964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21 сентября</w:t>
      </w:r>
      <w:r w:rsidR="0042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2024</w:t>
      </w:r>
      <w:r w:rsidRPr="00CF6364" w:rsidR="00964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Галеева И.Р</w:t>
      </w:r>
      <w:r w:rsidRPr="00CF6364" w:rsidR="00964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6364" w:rsidR="00964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составлен протокол об административном правонарушении</w:t>
      </w:r>
      <w:r w:rsidRPr="00CF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предусмотренном ч. 4 ст. 12.15 КоАП РФ.</w:t>
      </w:r>
    </w:p>
    <w:p w:rsidR="00964F8F" w:rsidRPr="00420741" w:rsidP="00964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hAnsi="Times New Roman" w:cs="Times New Roman"/>
          <w:sz w:val="28"/>
          <w:szCs w:val="28"/>
        </w:rPr>
        <w:t xml:space="preserve">Из протокола об </w:t>
      </w:r>
      <w:r w:rsidRPr="00420741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следует, что </w:t>
      </w:r>
      <w:r w:rsidRPr="0042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он </w:t>
      </w:r>
      <w:r w:rsidR="00576B9D">
        <w:rPr>
          <w:rFonts w:ascii="Times New Roman" w:hAnsi="Times New Roman" w:cs="Times New Roman"/>
          <w:sz w:val="28"/>
          <w:szCs w:val="28"/>
        </w:rPr>
        <w:t>21.09</w:t>
      </w:r>
      <w:r w:rsidRPr="00420741" w:rsidR="00420741">
        <w:rPr>
          <w:rFonts w:ascii="Times New Roman" w:hAnsi="Times New Roman" w:cs="Times New Roman"/>
          <w:sz w:val="28"/>
          <w:szCs w:val="28"/>
        </w:rPr>
        <w:t xml:space="preserve">.2024 в </w:t>
      </w:r>
      <w:r w:rsidR="00576B9D">
        <w:rPr>
          <w:rFonts w:ascii="Times New Roman" w:hAnsi="Times New Roman" w:cs="Times New Roman"/>
          <w:sz w:val="28"/>
          <w:szCs w:val="28"/>
        </w:rPr>
        <w:t>23</w:t>
      </w:r>
      <w:r w:rsidRPr="00420741" w:rsidR="00420741">
        <w:rPr>
          <w:rFonts w:ascii="Times New Roman" w:hAnsi="Times New Roman" w:cs="Times New Roman"/>
          <w:sz w:val="28"/>
          <w:szCs w:val="28"/>
        </w:rPr>
        <w:t xml:space="preserve"> часа </w:t>
      </w:r>
      <w:r w:rsidR="00576B9D">
        <w:rPr>
          <w:rFonts w:ascii="Times New Roman" w:hAnsi="Times New Roman" w:cs="Times New Roman"/>
          <w:sz w:val="28"/>
          <w:szCs w:val="28"/>
        </w:rPr>
        <w:t>59</w:t>
      </w:r>
      <w:r w:rsidRPr="00420741" w:rsidR="00420741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3C4503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420741" w:rsidR="00420741">
        <w:rPr>
          <w:rFonts w:ascii="Times New Roman" w:hAnsi="Times New Roman" w:cs="Times New Roman"/>
          <w:sz w:val="28"/>
          <w:szCs w:val="28"/>
        </w:rPr>
        <w:t xml:space="preserve"> </w:t>
      </w:r>
      <w:r w:rsidR="00576B9D">
        <w:rPr>
          <w:rFonts w:ascii="Times New Roman" w:hAnsi="Times New Roman" w:cs="Times New Roman"/>
          <w:sz w:val="28"/>
          <w:szCs w:val="28"/>
        </w:rPr>
        <w:t>г.Нижневартовск, Ленина 15П</w:t>
      </w:r>
      <w:r w:rsidRPr="00420741" w:rsidR="00420741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420741" w:rsidR="00420741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 w:rsidR="00576B9D">
        <w:rPr>
          <w:rFonts w:ascii="Times New Roman" w:hAnsi="Times New Roman" w:cs="Times New Roman"/>
          <w:sz w:val="28"/>
          <w:szCs w:val="28"/>
        </w:rPr>
        <w:t xml:space="preserve">нный регистрационный номер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420741" w:rsidR="00420741">
        <w:rPr>
          <w:rFonts w:ascii="Times New Roman" w:hAnsi="Times New Roman" w:cs="Times New Roman"/>
          <w:sz w:val="28"/>
          <w:szCs w:val="28"/>
        </w:rPr>
        <w:t xml:space="preserve">, </w:t>
      </w:r>
      <w:r w:rsidR="00576B9D">
        <w:rPr>
          <w:rFonts w:ascii="Times New Roman" w:hAnsi="Times New Roman" w:cs="Times New Roman"/>
          <w:sz w:val="28"/>
          <w:szCs w:val="28"/>
        </w:rPr>
        <w:t>на дороге с двухсторонним движением, имеющей шесть полос для движения, совершил выезд на полосу, предназначенную для встречного движения, чем нарушил требования п.</w:t>
      </w:r>
      <w:r w:rsidRPr="00420741" w:rsidR="00420741">
        <w:rPr>
          <w:rFonts w:ascii="Times New Roman" w:hAnsi="Times New Roman" w:cs="Times New Roman"/>
          <w:sz w:val="28"/>
          <w:szCs w:val="28"/>
        </w:rPr>
        <w:t xml:space="preserve"> </w:t>
      </w:r>
      <w:r w:rsidR="00576B9D">
        <w:rPr>
          <w:rFonts w:ascii="Times New Roman" w:hAnsi="Times New Roman" w:cs="Times New Roman"/>
          <w:sz w:val="28"/>
          <w:szCs w:val="28"/>
        </w:rPr>
        <w:t>9.2</w:t>
      </w:r>
      <w:r w:rsidRPr="00420741" w:rsidR="00420741">
        <w:rPr>
          <w:rFonts w:ascii="Times New Roman" w:hAnsi="Times New Roman" w:cs="Times New Roman"/>
          <w:sz w:val="28"/>
          <w:szCs w:val="28"/>
        </w:rPr>
        <w:t xml:space="preserve"> Правил дорожного движения РФ, утвержденных постановлением Правительства Российской Федерации от 23.10.1993 года №1090</w:t>
      </w:r>
      <w:r w:rsidRPr="004207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741" w:rsidRPr="003A0F1A" w:rsidP="00420741">
      <w:pPr>
        <w:pStyle w:val="20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420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судебное </w:t>
      </w:r>
      <w:r w:rsidRPr="003A0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заседание </w:t>
      </w:r>
      <w:r w:rsidRPr="003A0F1A" w:rsidR="00576B9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 И.Р</w:t>
      </w:r>
      <w:r w:rsidRPr="003A0F1A">
        <w:rPr>
          <w:rFonts w:ascii="Times New Roman" w:hAnsi="Times New Roman" w:cs="Times New Roman"/>
          <w:sz w:val="28"/>
          <w:szCs w:val="28"/>
        </w:rPr>
        <w:t xml:space="preserve">. </w:t>
      </w:r>
      <w:r w:rsidRPr="003A0F1A">
        <w:rPr>
          <w:rFonts w:ascii="Times New Roman" w:hAnsi="Times New Roman"/>
          <w:sz w:val="28"/>
          <w:szCs w:val="28"/>
        </w:rPr>
        <w:t xml:space="preserve">извещенный надлежащим образом о времени и месте рассмотрения дела, не явился, </w:t>
      </w:r>
      <w:r w:rsidRPr="003A0F1A" w:rsidR="003A0F1A">
        <w:rPr>
          <w:rFonts w:ascii="Times New Roman" w:hAnsi="Times New Roman"/>
          <w:sz w:val="28"/>
          <w:szCs w:val="28"/>
        </w:rPr>
        <w:t>просил рассмотреть административный материал в его отсутствие</w:t>
      </w:r>
      <w:r w:rsidRPr="003A0F1A">
        <w:rPr>
          <w:rFonts w:ascii="Times New Roman" w:hAnsi="Times New Roman"/>
          <w:sz w:val="28"/>
          <w:szCs w:val="28"/>
        </w:rPr>
        <w:t>.</w:t>
      </w:r>
    </w:p>
    <w:p w:rsidR="00420741" w:rsidRPr="00420741" w:rsidP="0042074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0F1A">
        <w:rPr>
          <w:rFonts w:ascii="Times New Roman" w:hAnsi="Times New Roman"/>
          <w:sz w:val="28"/>
          <w:szCs w:val="28"/>
        </w:rPr>
        <w:t xml:space="preserve"> Руководствуясь п.6 постановления Пленума</w:t>
      </w:r>
      <w:r w:rsidRPr="00420741">
        <w:rPr>
          <w:rFonts w:ascii="Times New Roman" w:hAnsi="Times New Roman"/>
          <w:sz w:val="28"/>
          <w:szCs w:val="28"/>
        </w:rPr>
        <w:t xml:space="preserve"> Верховного Суда Российской Федерации от 24 марта 20</w:t>
      </w:r>
      <w:r w:rsidRPr="00420741">
        <w:rPr>
          <w:rFonts w:ascii="Times New Roman" w:hAnsi="Times New Roman"/>
          <w:sz w:val="28"/>
          <w:szCs w:val="28"/>
        </w:rPr>
        <w:t>05 года №5 «О некоторых вопросах, возникающих у судов при применении Кодекса Российской Федерации об административных правонарушениях», ч.2</w:t>
      </w:r>
      <w:r w:rsidRPr="00420741">
        <w:rPr>
          <w:rFonts w:ascii="Times New Roman" w:hAnsi="Times New Roman"/>
          <w:sz w:val="28"/>
          <w:szCs w:val="28"/>
        </w:rPr>
        <w:tab/>
        <w:t xml:space="preserve">ст.25.1 КоАП РФ, судья полагает возможным рассмотреть дело об административном правонарушении в отсутствие </w:t>
      </w:r>
      <w:r w:rsidR="00576B9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Галеева И.Р</w:t>
      </w:r>
      <w:r w:rsidRPr="00420741">
        <w:rPr>
          <w:rFonts w:ascii="Times New Roman" w:hAnsi="Times New Roman"/>
          <w:sz w:val="28"/>
          <w:szCs w:val="28"/>
        </w:rPr>
        <w:t>.</w:t>
      </w:r>
    </w:p>
    <w:p w:rsidR="00964F8F" w:rsidRPr="00CF6364" w:rsidP="00420741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74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20741" w:rsidR="002C6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сследовав материалы дела, оценив доказательства в их совокупности по правилам ст. 26.11 </w:t>
      </w:r>
      <w:r w:rsidRPr="00420741" w:rsidR="002C6CD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</w:t>
      </w:r>
      <w:r w:rsidRPr="00CF6364" w:rsidR="002C6CD2">
        <w:rPr>
          <w:rFonts w:ascii="Times New Roman" w:hAnsi="Times New Roman" w:cs="Times New Roman"/>
          <w:sz w:val="28"/>
          <w:szCs w:val="28"/>
        </w:rPr>
        <w:t xml:space="preserve"> правонарушениях</w:t>
      </w:r>
      <w:r w:rsidRPr="00CF6364" w:rsidR="002C6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мировой судья приходит к </w:t>
      </w:r>
      <w:r w:rsidRPr="00CF6364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>следующему</w:t>
      </w:r>
      <w:r w:rsidRPr="00CF636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F6364" w:rsidRPr="00CF6364" w:rsidP="00CF63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6364">
        <w:rPr>
          <w:rFonts w:ascii="Times New Roman" w:hAnsi="Times New Roman" w:cs="Times New Roman"/>
          <w:sz w:val="28"/>
          <w:szCs w:val="28"/>
        </w:rPr>
        <w:t xml:space="preserve">В соответствии со ст. 4.5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</w:t>
      </w:r>
      <w:r w:rsidRPr="00D507BF" w:rsidR="003C4503">
        <w:rPr>
          <w:rFonts w:ascii="Times New Roman" w:hAnsi="Times New Roman" w:cs="Times New Roman"/>
          <w:color w:val="FF0000"/>
          <w:sz w:val="28"/>
          <w:szCs w:val="28"/>
        </w:rPr>
        <w:t>шестидесяти дней</w:t>
      </w:r>
      <w:r w:rsidRPr="00D507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6364">
        <w:rPr>
          <w:rFonts w:ascii="Times New Roman" w:hAnsi="Times New Roman" w:cs="Times New Roman"/>
          <w:sz w:val="28"/>
          <w:szCs w:val="28"/>
        </w:rPr>
        <w:t xml:space="preserve">(по делу об административном правонарушении, </w:t>
      </w:r>
      <w:r w:rsidRPr="00CF6364">
        <w:rPr>
          <w:rFonts w:ascii="Times New Roman" w:hAnsi="Times New Roman" w:cs="Times New Roman"/>
          <w:sz w:val="28"/>
          <w:szCs w:val="28"/>
        </w:rPr>
        <w:t>рассматрив</w:t>
      </w:r>
      <w:r w:rsidRPr="00CF6364">
        <w:rPr>
          <w:rFonts w:ascii="Times New Roman" w:hAnsi="Times New Roman" w:cs="Times New Roman"/>
          <w:sz w:val="28"/>
          <w:szCs w:val="28"/>
        </w:rPr>
        <w:t xml:space="preserve">аемому судьей - по истечении </w:t>
      </w:r>
      <w:r w:rsidRPr="00D507BF" w:rsidR="003C4503">
        <w:rPr>
          <w:rFonts w:ascii="Times New Roman" w:hAnsi="Times New Roman" w:cs="Times New Roman"/>
          <w:color w:val="FF0000"/>
          <w:sz w:val="28"/>
          <w:szCs w:val="28"/>
        </w:rPr>
        <w:t>девяносто дней</w:t>
      </w:r>
      <w:r w:rsidRPr="00CF6364">
        <w:rPr>
          <w:rFonts w:ascii="Times New Roman" w:hAnsi="Times New Roman" w:cs="Times New Roman"/>
          <w:sz w:val="28"/>
          <w:szCs w:val="28"/>
        </w:rPr>
        <w:t>) со дня совершения административного правонарушения.</w:t>
      </w:r>
    </w:p>
    <w:p w:rsidR="00CF6364" w:rsidRPr="00CF6364" w:rsidP="00CF63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ab/>
        <w:t xml:space="preserve">  В соответствии с ч.1 ст. 29.5 Кодекса Российской Федерации об административных правонарушениях «Дело об административном правонарушении по ходатайству лица,</w:t>
      </w:r>
      <w:r w:rsidRPr="00CF6364">
        <w:rPr>
          <w:rFonts w:ascii="Times New Roman" w:hAnsi="Times New Roman" w:cs="Times New Roman"/>
          <w:sz w:val="28"/>
          <w:szCs w:val="28"/>
        </w:rPr>
        <w:t xml:space="preserve"> в отношении которого ведется производство по делу об административном правонарушении, может быть рассмотрено по месту жительства данного лица».</w:t>
      </w:r>
    </w:p>
    <w:p w:rsidR="00CF6364" w:rsidRPr="00CF6364" w:rsidP="00CF63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ab/>
        <w:t xml:space="preserve">  При этом в соответствии с ч. 5 ст. 4.5 Кодекса Российской Федерации об административных правонарушениях срок</w:t>
      </w:r>
      <w:r w:rsidRPr="00CF6364">
        <w:rPr>
          <w:rFonts w:ascii="Times New Roman" w:hAnsi="Times New Roman" w:cs="Times New Roman"/>
          <w:sz w:val="28"/>
          <w:szCs w:val="28"/>
        </w:rPr>
        <w:t xml:space="preserve"> давности привлечения к административной ответственности приостанавливается с момента удовлетворения ходатайства лица о рассмотрении дела по месту его жительства до момента поступления материалов дела судье, в орган, должностному лицу, уполномоченным рассм</w:t>
      </w:r>
      <w:r w:rsidRPr="00CF6364">
        <w:rPr>
          <w:rFonts w:ascii="Times New Roman" w:hAnsi="Times New Roman" w:cs="Times New Roman"/>
          <w:sz w:val="28"/>
          <w:szCs w:val="28"/>
        </w:rPr>
        <w:t>атривать дело, по месту жительства лица, в отношении которого ведется производство по делу об административном правонарушении.</w:t>
      </w:r>
    </w:p>
    <w:p w:rsidR="00CF6364" w:rsidP="00CF63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ab/>
        <w:t xml:space="preserve">Согласно протоколу, правонарушение совершено </w:t>
      </w:r>
      <w:r w:rsidR="00576B9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Галеевым И.Р</w:t>
      </w:r>
      <w:r w:rsidRPr="00CF6364">
        <w:rPr>
          <w:rFonts w:ascii="Times New Roman" w:hAnsi="Times New Roman" w:cs="Times New Roman"/>
          <w:sz w:val="28"/>
          <w:szCs w:val="28"/>
        </w:rPr>
        <w:t xml:space="preserve">. </w:t>
      </w:r>
      <w:r w:rsidR="00576B9D">
        <w:rPr>
          <w:rFonts w:ascii="Times New Roman" w:hAnsi="Times New Roman" w:cs="Times New Roman"/>
          <w:sz w:val="28"/>
          <w:szCs w:val="28"/>
        </w:rPr>
        <w:t>21.09</w:t>
      </w:r>
      <w:r w:rsidR="00420741">
        <w:rPr>
          <w:rFonts w:ascii="Times New Roman" w:hAnsi="Times New Roman" w:cs="Times New Roman"/>
          <w:sz w:val="28"/>
          <w:szCs w:val="28"/>
        </w:rPr>
        <w:t>.2024</w:t>
      </w:r>
      <w:r w:rsidRPr="00CF6364">
        <w:rPr>
          <w:rFonts w:ascii="Times New Roman" w:hAnsi="Times New Roman" w:cs="Times New Roman"/>
          <w:sz w:val="28"/>
          <w:szCs w:val="28"/>
        </w:rPr>
        <w:t>.</w:t>
      </w:r>
    </w:p>
    <w:p w:rsidR="003C4503" w:rsidRPr="00CF6364" w:rsidP="00CF63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Определение ОГИБДД УМВД России по г.Нижневартовску</w:t>
      </w:r>
      <w:r>
        <w:rPr>
          <w:rFonts w:ascii="Times New Roman" w:hAnsi="Times New Roman" w:cs="Times New Roman"/>
          <w:sz w:val="28"/>
          <w:szCs w:val="28"/>
        </w:rPr>
        <w:t xml:space="preserve"> ХМАО-Югры о передаче дела об административном правонарушении мировому судье по подведомственности от 22.09.2024 направлено мировому судье по месту жительства Галеева И.Р. </w:t>
      </w:r>
    </w:p>
    <w:p w:rsidR="00CF6364" w:rsidRPr="00CF6364" w:rsidP="00576B9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ab/>
        <w:t xml:space="preserve">Дело об административном правонарушении в отношении </w:t>
      </w:r>
      <w:r w:rsidR="00576B9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Галеева И.Р</w:t>
      </w:r>
      <w:r w:rsidRPr="00CF6364">
        <w:rPr>
          <w:rFonts w:ascii="Times New Roman" w:hAnsi="Times New Roman" w:cs="Times New Roman"/>
          <w:sz w:val="28"/>
          <w:szCs w:val="28"/>
        </w:rPr>
        <w:t>. поступило мировом</w:t>
      </w:r>
      <w:r w:rsidRPr="00CF6364">
        <w:rPr>
          <w:rFonts w:ascii="Times New Roman" w:hAnsi="Times New Roman" w:cs="Times New Roman"/>
          <w:sz w:val="28"/>
          <w:szCs w:val="28"/>
        </w:rPr>
        <w:t xml:space="preserve">у судье судебного участка № </w:t>
      </w:r>
      <w:r w:rsidR="00576B9D">
        <w:rPr>
          <w:rFonts w:ascii="Times New Roman" w:hAnsi="Times New Roman" w:cs="Times New Roman"/>
          <w:sz w:val="28"/>
          <w:szCs w:val="28"/>
        </w:rPr>
        <w:t>2</w:t>
      </w:r>
      <w:r w:rsidRPr="00CF6364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 – Югры</w:t>
      </w:r>
      <w:r w:rsidR="00576B9D">
        <w:rPr>
          <w:rFonts w:ascii="Times New Roman" w:hAnsi="Times New Roman" w:cs="Times New Roman"/>
          <w:sz w:val="28"/>
          <w:szCs w:val="28"/>
        </w:rPr>
        <w:t>, и.о.</w:t>
      </w:r>
      <w:r w:rsidRPr="00CF6364">
        <w:rPr>
          <w:rFonts w:ascii="Times New Roman" w:hAnsi="Times New Roman" w:cs="Times New Roman"/>
          <w:sz w:val="28"/>
          <w:szCs w:val="28"/>
        </w:rPr>
        <w:t xml:space="preserve"> </w:t>
      </w:r>
      <w:r w:rsidRPr="00CF6364" w:rsidR="00576B9D">
        <w:rPr>
          <w:rFonts w:ascii="Times New Roman" w:hAnsi="Times New Roman" w:cs="Times New Roman"/>
          <w:sz w:val="28"/>
          <w:szCs w:val="28"/>
        </w:rPr>
        <w:t>мирово</w:t>
      </w:r>
      <w:r w:rsidR="00576B9D">
        <w:rPr>
          <w:rFonts w:ascii="Times New Roman" w:hAnsi="Times New Roman" w:cs="Times New Roman"/>
          <w:sz w:val="28"/>
          <w:szCs w:val="28"/>
        </w:rPr>
        <w:t>го</w:t>
      </w:r>
      <w:r w:rsidRPr="00CF6364" w:rsidR="00576B9D">
        <w:rPr>
          <w:rFonts w:ascii="Times New Roman" w:hAnsi="Times New Roman" w:cs="Times New Roman"/>
          <w:sz w:val="28"/>
          <w:szCs w:val="28"/>
        </w:rPr>
        <w:t xml:space="preserve"> судь</w:t>
      </w:r>
      <w:r w:rsidR="00576B9D">
        <w:rPr>
          <w:rFonts w:ascii="Times New Roman" w:hAnsi="Times New Roman" w:cs="Times New Roman"/>
          <w:sz w:val="28"/>
          <w:szCs w:val="28"/>
        </w:rPr>
        <w:t>и</w:t>
      </w:r>
      <w:r w:rsidRPr="00CF6364" w:rsidR="00576B9D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="00576B9D">
        <w:rPr>
          <w:rFonts w:ascii="Times New Roman" w:hAnsi="Times New Roman" w:cs="Times New Roman"/>
          <w:sz w:val="28"/>
          <w:szCs w:val="28"/>
        </w:rPr>
        <w:t>5</w:t>
      </w:r>
      <w:r w:rsidRPr="00CF6364" w:rsidR="00576B9D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 – Югры</w:t>
      </w:r>
      <w:r w:rsidR="00576B9D">
        <w:rPr>
          <w:rFonts w:ascii="Times New Roman" w:hAnsi="Times New Roman" w:cs="Times New Roman"/>
          <w:sz w:val="28"/>
          <w:szCs w:val="28"/>
        </w:rPr>
        <w:t xml:space="preserve"> 28.10</w:t>
      </w:r>
      <w:r w:rsidR="00AC4437">
        <w:rPr>
          <w:rFonts w:ascii="Times New Roman" w:hAnsi="Times New Roman" w:cs="Times New Roman"/>
          <w:sz w:val="28"/>
          <w:szCs w:val="28"/>
        </w:rPr>
        <w:t>.2024</w:t>
      </w:r>
      <w:r w:rsidRPr="00CF6364">
        <w:rPr>
          <w:rFonts w:ascii="Times New Roman" w:hAnsi="Times New Roman" w:cs="Times New Roman"/>
          <w:sz w:val="28"/>
          <w:szCs w:val="28"/>
        </w:rPr>
        <w:t xml:space="preserve"> и определением от </w:t>
      </w:r>
      <w:r w:rsidR="00576B9D">
        <w:rPr>
          <w:rFonts w:ascii="Times New Roman" w:hAnsi="Times New Roman" w:cs="Times New Roman"/>
          <w:sz w:val="28"/>
          <w:szCs w:val="28"/>
        </w:rPr>
        <w:t>01</w:t>
      </w:r>
      <w:r w:rsidR="00AC4437">
        <w:rPr>
          <w:rFonts w:ascii="Times New Roman" w:hAnsi="Times New Roman" w:cs="Times New Roman"/>
          <w:sz w:val="28"/>
          <w:szCs w:val="28"/>
        </w:rPr>
        <w:t>.11.2024</w:t>
      </w:r>
      <w:r w:rsidRPr="00CF6364">
        <w:rPr>
          <w:rFonts w:ascii="Times New Roman" w:hAnsi="Times New Roman" w:cs="Times New Roman"/>
          <w:sz w:val="28"/>
          <w:szCs w:val="28"/>
        </w:rPr>
        <w:t xml:space="preserve"> возвращено должностному лицу для устранения недостатков</w:t>
      </w:r>
      <w:r w:rsidRPr="00CF6364">
        <w:rPr>
          <w:rFonts w:ascii="Times New Roman" w:hAnsi="Times New Roman" w:cs="Times New Roman"/>
          <w:sz w:val="28"/>
          <w:szCs w:val="28"/>
        </w:rPr>
        <w:t>.</w:t>
      </w:r>
    </w:p>
    <w:p w:rsidR="00D875D4" w:rsidRPr="00AC4437" w:rsidP="00AC44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CF6364">
        <w:rPr>
          <w:rFonts w:ascii="Times New Roman" w:hAnsi="Times New Roman" w:cs="Times New Roman"/>
          <w:sz w:val="28"/>
          <w:szCs w:val="28"/>
        </w:rPr>
        <w:t xml:space="preserve">осле устранения </w:t>
      </w:r>
      <w:r w:rsidRPr="00AC4437">
        <w:rPr>
          <w:rFonts w:ascii="Times New Roman" w:hAnsi="Times New Roman" w:cs="Times New Roman"/>
          <w:sz w:val="28"/>
          <w:szCs w:val="28"/>
        </w:rPr>
        <w:t xml:space="preserve">недостатков, указанное дело об административном правонарушении в отношении </w:t>
      </w:r>
      <w:r w:rsidR="00576B9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Галеева И.Р</w:t>
      </w:r>
      <w:r w:rsidRPr="00AC4437">
        <w:rPr>
          <w:rFonts w:ascii="Times New Roman" w:hAnsi="Times New Roman" w:cs="Times New Roman"/>
          <w:sz w:val="28"/>
          <w:szCs w:val="28"/>
        </w:rPr>
        <w:t xml:space="preserve">. поступило мировому судье судебного участка №5 Нефтеюганского судебного района </w:t>
      </w:r>
      <w:r w:rsidR="00375502">
        <w:rPr>
          <w:rFonts w:ascii="Times New Roman" w:hAnsi="Times New Roman" w:cs="Times New Roman"/>
          <w:sz w:val="28"/>
          <w:szCs w:val="28"/>
        </w:rPr>
        <w:t>13.01.2025</w:t>
      </w:r>
      <w:r w:rsidRPr="00AC4437">
        <w:rPr>
          <w:rFonts w:ascii="Times New Roman" w:hAnsi="Times New Roman" w:cs="Times New Roman"/>
          <w:sz w:val="28"/>
          <w:szCs w:val="28"/>
        </w:rPr>
        <w:t>.</w:t>
      </w:r>
      <w:r w:rsidRPr="00AC4437" w:rsidR="00AC4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437" w:rsidRPr="00AC4437" w:rsidP="00AC44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37">
        <w:rPr>
          <w:rFonts w:ascii="Times New Roman" w:hAnsi="Times New Roman" w:cs="Times New Roman"/>
          <w:sz w:val="28"/>
          <w:szCs w:val="28"/>
        </w:rPr>
        <w:tab/>
        <w:t xml:space="preserve">Дело слушанием назначено на </w:t>
      </w:r>
      <w:r w:rsidR="003A0F1A">
        <w:rPr>
          <w:rFonts w:ascii="Times New Roman" w:hAnsi="Times New Roman" w:cs="Times New Roman"/>
          <w:sz w:val="28"/>
          <w:szCs w:val="28"/>
        </w:rPr>
        <w:t>04.02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AC4437">
        <w:rPr>
          <w:rFonts w:ascii="Times New Roman" w:hAnsi="Times New Roman" w:cs="Times New Roman"/>
          <w:sz w:val="28"/>
          <w:szCs w:val="28"/>
        </w:rPr>
        <w:t xml:space="preserve"> с учетом времени, необходимого для извещения лица, привлекаемого к административной ответственности, а также загруженности мирового судьи.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364" w:rsidRPr="00CF6364" w:rsidP="00CF63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437">
        <w:rPr>
          <w:rFonts w:ascii="Times New Roman" w:hAnsi="Times New Roman" w:cs="Times New Roman"/>
          <w:sz w:val="28"/>
          <w:szCs w:val="28"/>
        </w:rPr>
        <w:t xml:space="preserve">Таким образом, срок привлечения </w:t>
      </w:r>
      <w:r w:rsidR="0037550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Галеева И.Р</w:t>
      </w:r>
      <w:r w:rsidRPr="00AC4437">
        <w:rPr>
          <w:rFonts w:ascii="Times New Roman" w:hAnsi="Times New Roman" w:cs="Times New Roman"/>
          <w:sz w:val="28"/>
          <w:szCs w:val="28"/>
        </w:rPr>
        <w:t xml:space="preserve">. к </w:t>
      </w:r>
      <w:r w:rsidRPr="00AC4437">
        <w:rPr>
          <w:rStyle w:val="snippetequal1"/>
          <w:rFonts w:ascii="Times New Roman" w:hAnsi="Times New Roman" w:cs="Times New Roman"/>
          <w:b w:val="0"/>
          <w:sz w:val="28"/>
          <w:szCs w:val="28"/>
        </w:rPr>
        <w:t>административной</w:t>
      </w:r>
      <w:r w:rsidRPr="00AC4437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AC4437">
        <w:rPr>
          <w:rFonts w:ascii="Times New Roman" w:hAnsi="Times New Roman" w:cs="Times New Roman"/>
          <w:sz w:val="28"/>
          <w:szCs w:val="28"/>
        </w:rPr>
        <w:t xml:space="preserve">ответственности, предусмотренной ч. </w:t>
      </w:r>
      <w:r w:rsidRPr="00AC4437" w:rsidR="00D875D4">
        <w:rPr>
          <w:rFonts w:ascii="Times New Roman" w:hAnsi="Times New Roman" w:cs="Times New Roman"/>
          <w:sz w:val="28"/>
          <w:szCs w:val="28"/>
        </w:rPr>
        <w:t>4</w:t>
      </w:r>
      <w:r w:rsidRPr="00AC4437">
        <w:rPr>
          <w:rFonts w:ascii="Times New Roman" w:hAnsi="Times New Roman" w:cs="Times New Roman"/>
          <w:sz w:val="28"/>
          <w:szCs w:val="28"/>
        </w:rPr>
        <w:t xml:space="preserve"> ст.</w:t>
      </w:r>
      <w:r w:rsidRPr="00375502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12.15 Коде</w:t>
      </w:r>
      <w:r w:rsidRPr="00375502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кса Российской Федерации об административных правонарушениях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Fonts w:ascii="Times New Roman" w:hAnsi="Times New Roman" w:cs="Times New Roman"/>
          <w:sz w:val="28"/>
          <w:szCs w:val="28"/>
        </w:rPr>
        <w:t xml:space="preserve">истек </w:t>
      </w:r>
      <w:r w:rsidR="003A0F1A">
        <w:rPr>
          <w:rFonts w:ascii="Times New Roman" w:eastAsia="Calibri" w:hAnsi="Times New Roman" w:cs="Times New Roman"/>
          <w:sz w:val="28"/>
          <w:szCs w:val="28"/>
        </w:rPr>
        <w:t>24.01.2025</w:t>
      </w:r>
      <w:r w:rsidRPr="00CF63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6364" w:rsidRPr="00CF6364" w:rsidP="00D875D4">
      <w:pPr>
        <w:widowControl w:val="0"/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F6364">
        <w:rPr>
          <w:rStyle w:val="blk"/>
          <w:rFonts w:ascii="Times New Roman" w:hAnsi="Times New Roman" w:cs="Times New Roman"/>
          <w:sz w:val="28"/>
          <w:szCs w:val="28"/>
        </w:rPr>
        <w:t xml:space="preserve">В силу ч. 1.1 ст. 29.9 </w:t>
      </w:r>
      <w:r w:rsidRPr="00CF636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</w:t>
      </w:r>
      <w:r w:rsidRPr="00CF6364">
        <w:rPr>
          <w:rStyle w:val="blk"/>
          <w:rFonts w:ascii="Times New Roman" w:hAnsi="Times New Roman" w:cs="Times New Roman"/>
          <w:sz w:val="28"/>
          <w:szCs w:val="28"/>
        </w:rPr>
        <w:t xml:space="preserve">остановление о прекращении производства по делу об административном правонарушении </w:t>
      </w:r>
      <w:r w:rsidRPr="00CF6364">
        <w:rPr>
          <w:rStyle w:val="blk"/>
          <w:rFonts w:ascii="Times New Roman" w:hAnsi="Times New Roman" w:cs="Times New Roman"/>
          <w:sz w:val="28"/>
          <w:szCs w:val="28"/>
        </w:rPr>
        <w:t xml:space="preserve">выносится в случае наличия хотя бы одного из обстоятельств, предусмотренных </w:t>
      </w:r>
      <w:hyperlink r:id="rId4" w:anchor="dst102280" w:history="1">
        <w:r w:rsidRPr="00CF6364">
          <w:rPr>
            <w:rStyle w:val="blk"/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CF6364">
        <w:rPr>
          <w:rStyle w:val="blk"/>
          <w:rFonts w:ascii="Times New Roman" w:hAnsi="Times New Roman" w:cs="Times New Roman"/>
          <w:sz w:val="28"/>
          <w:szCs w:val="28"/>
        </w:rPr>
        <w:t xml:space="preserve"> КоАП РФ.</w:t>
      </w:r>
    </w:p>
    <w:p w:rsidR="00CF6364" w:rsidRPr="00CF6364" w:rsidP="00D875D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>Согласно п.6 ч.1 ст.</w:t>
      </w:r>
      <w:hyperlink r:id="rId5" w:tgtFrame="_blank" w:tooltip="КОАП &gt;  Раздел IV. Производство по делам об &lt;span class=" w:history="1">
        <w:r w:rsidRPr="00D875D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24.5 Кодекса Российской Федерации об административных правонарушениях</w:t>
        </w:r>
        <w:r w:rsidRPr="00CF6364">
          <w:rPr>
            <w:rStyle w:val="snippetequal1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Fonts w:ascii="Times New Roman" w:hAnsi="Times New Roman" w:cs="Times New Roman"/>
          <w:sz w:val="28"/>
          <w:szCs w:val="28"/>
        </w:rPr>
        <w:t xml:space="preserve">производство по делу об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административном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Fonts w:ascii="Times New Roman" w:hAnsi="Times New Roman" w:cs="Times New Roman"/>
          <w:sz w:val="28"/>
          <w:szCs w:val="28"/>
        </w:rPr>
        <w:t>правона</w:t>
      </w:r>
      <w:r w:rsidRPr="00CF6364">
        <w:rPr>
          <w:rFonts w:ascii="Times New Roman" w:hAnsi="Times New Roman" w:cs="Times New Roman"/>
          <w:sz w:val="28"/>
          <w:szCs w:val="28"/>
        </w:rPr>
        <w:t xml:space="preserve">рушении не может быть начато, а начатое производство подлежит прекращению вследствие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истечения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сроков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давности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привлечения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к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административной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о</w:t>
      </w:r>
      <w:r w:rsidRPr="00CF6364">
        <w:rPr>
          <w:rFonts w:ascii="Times New Roman" w:hAnsi="Times New Roman" w:cs="Times New Roman"/>
          <w:sz w:val="28"/>
          <w:szCs w:val="28"/>
        </w:rPr>
        <w:t>тветственности.</w:t>
      </w:r>
    </w:p>
    <w:p w:rsidR="00CF6364" w:rsidRPr="00CF6364" w:rsidP="00D875D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 xml:space="preserve">Принимая во внимание, что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срок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привлечения</w:t>
      </w:r>
      <w:r w:rsidRPr="00CF6364">
        <w:rPr>
          <w:rFonts w:ascii="Times New Roman" w:hAnsi="Times New Roman" w:cs="Times New Roman"/>
          <w:sz w:val="28"/>
          <w:szCs w:val="28"/>
        </w:rPr>
        <w:t xml:space="preserve"> </w:t>
      </w:r>
      <w:r w:rsidR="0037550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Галеева И.Р</w:t>
      </w:r>
      <w:r w:rsidRPr="00CF6364">
        <w:rPr>
          <w:rFonts w:ascii="Times New Roman" w:hAnsi="Times New Roman" w:cs="Times New Roman"/>
          <w:sz w:val="28"/>
          <w:szCs w:val="28"/>
        </w:rPr>
        <w:t xml:space="preserve">. к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административной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Fonts w:ascii="Times New Roman" w:hAnsi="Times New Roman" w:cs="Times New Roman"/>
          <w:sz w:val="28"/>
          <w:szCs w:val="28"/>
        </w:rPr>
        <w:t xml:space="preserve">ответственности по ч. </w:t>
      </w:r>
      <w:r w:rsidR="00D875D4">
        <w:rPr>
          <w:rFonts w:ascii="Times New Roman" w:hAnsi="Times New Roman" w:cs="Times New Roman"/>
          <w:sz w:val="28"/>
          <w:szCs w:val="28"/>
        </w:rPr>
        <w:t>4</w:t>
      </w:r>
      <w:r w:rsidRPr="00CF6364">
        <w:rPr>
          <w:rFonts w:ascii="Times New Roman" w:hAnsi="Times New Roman" w:cs="Times New Roman"/>
          <w:sz w:val="28"/>
          <w:szCs w:val="28"/>
        </w:rPr>
        <w:t xml:space="preserve"> ст.</w:t>
      </w:r>
      <w:hyperlink r:id="rId6" w:tgtFrame="_blank" w:tooltip="КОАП &gt;  Раздел II. Особенная часть &gt; Глава 15. &lt;span class=" w:history="1">
        <w:r w:rsidRPr="00D875D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12.15 Кодекса Российской Федерации об административных правонарушениях</w:t>
        </w:r>
      </w:hyperlink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Fonts w:ascii="Times New Roman" w:hAnsi="Times New Roman" w:cs="Times New Roman"/>
          <w:sz w:val="28"/>
          <w:szCs w:val="28"/>
        </w:rPr>
        <w:t xml:space="preserve">истек </w:t>
      </w:r>
      <w:r w:rsidR="003A0F1A">
        <w:rPr>
          <w:rFonts w:ascii="Times New Roman" w:hAnsi="Times New Roman" w:cs="Times New Roman"/>
          <w:sz w:val="28"/>
          <w:szCs w:val="28"/>
        </w:rPr>
        <w:t>24.01.2025</w:t>
      </w:r>
      <w:r w:rsidRPr="00CF6364">
        <w:rPr>
          <w:rFonts w:ascii="Times New Roman" w:hAnsi="Times New Roman" w:cs="Times New Roman"/>
          <w:sz w:val="28"/>
          <w:szCs w:val="28"/>
        </w:rPr>
        <w:t>, производ</w:t>
      </w:r>
      <w:r w:rsidRPr="00CF6364">
        <w:rPr>
          <w:rFonts w:ascii="Times New Roman" w:hAnsi="Times New Roman" w:cs="Times New Roman"/>
          <w:sz w:val="28"/>
          <w:szCs w:val="28"/>
        </w:rPr>
        <w:t>ство по делу об административном правонарушении подлежит прекращению.</w:t>
      </w:r>
    </w:p>
    <w:p w:rsidR="00CF6364" w:rsidRPr="00CF6364" w:rsidP="00CF6364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 xml:space="preserve">Руководствуясь 24.5, 29.9, 29.10 Кодекса РФ </w:t>
      </w:r>
      <w:r w:rsidRPr="00CF6364">
        <w:rPr>
          <w:rFonts w:ascii="Times New Roman" w:hAnsi="Times New Roman" w:cs="Times New Roman"/>
          <w:bCs/>
          <w:sz w:val="28"/>
          <w:szCs w:val="28"/>
        </w:rPr>
        <w:t>об административных правонарушениях</w:t>
      </w:r>
      <w:r w:rsidRPr="00CF6364">
        <w:rPr>
          <w:rFonts w:ascii="Times New Roman" w:hAnsi="Times New Roman" w:cs="Times New Roman"/>
          <w:sz w:val="28"/>
          <w:szCs w:val="28"/>
        </w:rPr>
        <w:t xml:space="preserve">, мировой судья </w:t>
      </w:r>
    </w:p>
    <w:p w:rsidR="00CF6364" w:rsidRPr="00CF6364" w:rsidP="00D875D4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6364"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CF6364" w:rsidRPr="00CF6364" w:rsidP="00D875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ч. </w:t>
      </w:r>
      <w:r w:rsidR="00D875D4">
        <w:rPr>
          <w:rFonts w:ascii="Times New Roman" w:hAnsi="Times New Roman" w:cs="Times New Roman"/>
          <w:sz w:val="28"/>
          <w:szCs w:val="28"/>
        </w:rPr>
        <w:t>4</w:t>
      </w:r>
      <w:r w:rsidRPr="00CF6364">
        <w:rPr>
          <w:rFonts w:ascii="Times New Roman" w:hAnsi="Times New Roman" w:cs="Times New Roman"/>
          <w:sz w:val="28"/>
          <w:szCs w:val="28"/>
        </w:rPr>
        <w:t xml:space="preserve"> ст. </w:t>
      </w:r>
      <w:hyperlink r:id="rId6" w:tgtFrame="_blank" w:tooltip="КОАП &gt;  Раздел II. Особенная часть &gt; Глава 15. &lt;span class=" w:history="1">
        <w:r w:rsidRPr="00D875D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12.15 Кодекса Российской Федерации об административных правонарушениях</w:t>
        </w:r>
      </w:hyperlink>
      <w:r w:rsidRPr="00CF636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75502">
        <w:rPr>
          <w:rFonts w:ascii="Times New Roman" w:hAnsi="Times New Roman"/>
          <w:sz w:val="28"/>
          <w:szCs w:val="28"/>
        </w:rPr>
        <w:t>Галеева</w:t>
      </w:r>
      <w:r w:rsidR="003755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ИР</w:t>
      </w:r>
      <w:r w:rsidRPr="00CF6364" w:rsidR="00D875D4">
        <w:rPr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Fonts w:ascii="Times New Roman" w:hAnsi="Times New Roman" w:cs="Times New Roman"/>
          <w:sz w:val="28"/>
          <w:szCs w:val="28"/>
        </w:rPr>
        <w:t>прекратить, в связи с истечением сроков давности привлечения к административной ответственности.</w:t>
      </w:r>
    </w:p>
    <w:p w:rsidR="00964F8F" w:rsidRPr="00CF6364" w:rsidP="00CF6364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F6364">
        <w:rPr>
          <w:rFonts w:ascii="Times New Roman" w:hAnsi="Times New Roman" w:cs="Times New Roman"/>
          <w:sz w:val="28"/>
          <w:szCs w:val="28"/>
        </w:rPr>
        <w:tab/>
        <w:t xml:space="preserve">Постановление может быть обжаловано в Нефтеюганский районный суд Ханты-Мансийского автономного округа-Югры в течение 10 </w:t>
      </w:r>
      <w:r w:rsidR="00375502">
        <w:rPr>
          <w:rFonts w:ascii="Times New Roman" w:hAnsi="Times New Roman" w:cs="Times New Roman"/>
          <w:sz w:val="28"/>
          <w:szCs w:val="28"/>
        </w:rPr>
        <w:t>дней со дня получения копии постановления</w:t>
      </w:r>
      <w:r w:rsidRPr="00CF6364">
        <w:rPr>
          <w:rFonts w:ascii="Times New Roman" w:hAnsi="Times New Roman" w:cs="Times New Roman"/>
          <w:sz w:val="28"/>
          <w:szCs w:val="28"/>
        </w:rPr>
        <w:t xml:space="preserve"> с подачей апелляционной жалобы через мирового судью. В этот же срок постановление может быть опротестовано прокурором</w:t>
      </w:r>
      <w:r w:rsidRPr="00CF636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64F8F" w:rsidRPr="00CF6364" w:rsidP="00964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6CD2" w:rsidRPr="00CF6364" w:rsidP="006B1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964F8F" w:rsidRPr="00CF6364" w:rsidP="002C6CD2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    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Р.В. </w:t>
      </w:r>
      <w:r w:rsidRPr="00CF6364" w:rsidR="00CD30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Голованюк</w:t>
      </w:r>
    </w:p>
    <w:p w:rsidR="00964F8F" w:rsidRPr="00964F8F" w:rsidP="00964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F8F" w:rsidRPr="00964F8F" w:rsidP="00964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F8F" w:rsidRPr="00964F8F" w:rsidP="00964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199"/>
    <w:sectPr w:rsidSect="00C627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7E"/>
    <w:rsid w:val="00175675"/>
    <w:rsid w:val="002C6CD2"/>
    <w:rsid w:val="00375502"/>
    <w:rsid w:val="003A0F1A"/>
    <w:rsid w:val="003C4503"/>
    <w:rsid w:val="00420741"/>
    <w:rsid w:val="004A3404"/>
    <w:rsid w:val="00576B9D"/>
    <w:rsid w:val="00605F7E"/>
    <w:rsid w:val="006B1102"/>
    <w:rsid w:val="00723319"/>
    <w:rsid w:val="008C16DF"/>
    <w:rsid w:val="00964F8F"/>
    <w:rsid w:val="00A26592"/>
    <w:rsid w:val="00AC4437"/>
    <w:rsid w:val="00B844DE"/>
    <w:rsid w:val="00C2195F"/>
    <w:rsid w:val="00C6279C"/>
    <w:rsid w:val="00CD3069"/>
    <w:rsid w:val="00CF6364"/>
    <w:rsid w:val="00D35751"/>
    <w:rsid w:val="00D507BF"/>
    <w:rsid w:val="00D75735"/>
    <w:rsid w:val="00D875D4"/>
    <w:rsid w:val="00DE7FE4"/>
    <w:rsid w:val="00E31199"/>
    <w:rsid w:val="00FF0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2493E2-39EA-4DC8-B915-47D71D6D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F6364"/>
    <w:rPr>
      <w:color w:val="3C5F87"/>
      <w:u w:val="single"/>
    </w:rPr>
  </w:style>
  <w:style w:type="character" w:customStyle="1" w:styleId="snippetequal1">
    <w:name w:val="snippet_equal1"/>
    <w:rsid w:val="00CF6364"/>
    <w:rPr>
      <w:b/>
      <w:bCs/>
      <w:color w:val="333333"/>
    </w:rPr>
  </w:style>
  <w:style w:type="character" w:customStyle="1" w:styleId="blk">
    <w:name w:val="blk"/>
    <w:rsid w:val="00CF6364"/>
  </w:style>
  <w:style w:type="character" w:customStyle="1" w:styleId="2">
    <w:name w:val="Основной текст (2)_"/>
    <w:link w:val="20"/>
    <w:qFormat/>
    <w:rsid w:val="0042074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20741"/>
    <w:pPr>
      <w:widowControl w:val="0"/>
      <w:shd w:val="clear" w:color="auto" w:fill="FFFFFF"/>
      <w:spacing w:after="120" w:line="0" w:lineRule="atLeas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3440/7f47b148e60467b00c0f1705dac5c97386201451/" TargetMode="External" /><Relationship Id="rId5" Type="http://schemas.openxmlformats.org/officeDocument/2006/relationships/hyperlink" Target="http://sudact.ru/law/koap/razdel-iv/glava-24/statia-24.5/" TargetMode="External" /><Relationship Id="rId6" Type="http://schemas.openxmlformats.org/officeDocument/2006/relationships/hyperlink" Target="http://sudact.ru/law/koap/razdel-ii/glava-15/statia-15.33.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